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62" w:rsidRDefault="007B1F62" w:rsidP="007B1F62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9B3" w:rsidRPr="00C259B3" w:rsidRDefault="00C259B3" w:rsidP="007B1F62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7B1F62" w:rsidRDefault="007B1F62" w:rsidP="007B1F6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B1F62" w:rsidRDefault="007B1F62" w:rsidP="007B1F6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B1F62" w:rsidRDefault="007B1F62" w:rsidP="007B1F6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259B3" w:rsidRPr="00C259B3" w:rsidRDefault="00C259B3" w:rsidP="007B1F6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7B1F62" w:rsidRDefault="007B1F62" w:rsidP="007B1F6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C259B3">
        <w:rPr>
          <w:b/>
          <w:color w:val="000000" w:themeColor="text1"/>
          <w:sz w:val="28"/>
          <w:szCs w:val="28"/>
          <w:lang w:val="uk-UA"/>
        </w:rPr>
        <w:t>1450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Pr="007B1F62" w:rsidRDefault="00B035F4" w:rsidP="00B035F4">
      <w:pPr>
        <w:tabs>
          <w:tab w:val="left" w:pos="684"/>
          <w:tab w:val="left" w:pos="7125"/>
        </w:tabs>
      </w:pPr>
    </w:p>
    <w:p w:rsidR="00904808" w:rsidRDefault="005D76B7" w:rsidP="00FB43F4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904808">
        <w:rPr>
          <w:b/>
          <w:sz w:val="28"/>
          <w:szCs w:val="28"/>
          <w:lang w:val="uk-UA"/>
        </w:rPr>
        <w:t>розгляд заяви</w:t>
      </w:r>
      <w:r w:rsidR="00D673B1">
        <w:rPr>
          <w:b/>
          <w:sz w:val="28"/>
          <w:szCs w:val="28"/>
          <w:lang w:val="uk-UA"/>
        </w:rPr>
        <w:t xml:space="preserve"> </w:t>
      </w:r>
      <w:r w:rsidR="00904808">
        <w:rPr>
          <w:b/>
          <w:sz w:val="28"/>
          <w:szCs w:val="28"/>
          <w:lang w:val="uk-UA"/>
        </w:rPr>
        <w:t xml:space="preserve">гр. </w:t>
      </w:r>
      <w:proofErr w:type="spellStart"/>
      <w:r w:rsidR="00904808">
        <w:rPr>
          <w:b/>
          <w:sz w:val="28"/>
          <w:szCs w:val="28"/>
          <w:lang w:val="uk-UA"/>
        </w:rPr>
        <w:t>Дігтярової</w:t>
      </w:r>
      <w:proofErr w:type="spellEnd"/>
      <w:r w:rsidR="00904808">
        <w:rPr>
          <w:b/>
          <w:sz w:val="28"/>
          <w:szCs w:val="28"/>
          <w:lang w:val="uk-UA"/>
        </w:rPr>
        <w:t xml:space="preserve"> Тетяни Михайлівни</w:t>
      </w:r>
    </w:p>
    <w:p w:rsidR="007964B4" w:rsidRDefault="00904808" w:rsidP="00FB43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FB43F4">
        <w:rPr>
          <w:b/>
          <w:sz w:val="28"/>
          <w:szCs w:val="28"/>
          <w:lang w:val="uk-UA"/>
        </w:rPr>
        <w:t xml:space="preserve"> наданн</w:t>
      </w:r>
      <w:r>
        <w:rPr>
          <w:b/>
          <w:sz w:val="28"/>
          <w:szCs w:val="28"/>
          <w:lang w:val="uk-UA"/>
        </w:rPr>
        <w:t>я</w:t>
      </w:r>
      <w:r w:rsidR="00FB43F4">
        <w:rPr>
          <w:b/>
          <w:sz w:val="28"/>
          <w:szCs w:val="28"/>
          <w:lang w:val="uk-UA"/>
        </w:rPr>
        <w:t xml:space="preserve"> дозволу</w:t>
      </w:r>
      <w:r>
        <w:rPr>
          <w:b/>
          <w:sz w:val="28"/>
          <w:szCs w:val="28"/>
          <w:lang w:val="uk-UA"/>
        </w:rPr>
        <w:t xml:space="preserve"> </w:t>
      </w:r>
      <w:r w:rsidR="00FB43F4">
        <w:rPr>
          <w:b/>
          <w:sz w:val="28"/>
          <w:szCs w:val="28"/>
          <w:lang w:val="uk-UA"/>
        </w:rPr>
        <w:t>на розроблення документації із землеустрою</w:t>
      </w:r>
    </w:p>
    <w:p w:rsidR="00904808" w:rsidRDefault="00904808" w:rsidP="00FB43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 відведення земельної ділянки у власність</w:t>
      </w:r>
    </w:p>
    <w:p w:rsidR="006F3E14" w:rsidRDefault="00904808" w:rsidP="00FB43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</w:t>
      </w:r>
      <w:r w:rsidR="006F3E14">
        <w:rPr>
          <w:b/>
          <w:sz w:val="28"/>
          <w:szCs w:val="28"/>
          <w:lang w:val="uk-UA"/>
        </w:rPr>
        <w:t>господарства</w:t>
      </w:r>
    </w:p>
    <w:p w:rsidR="00D673B1" w:rsidRDefault="006F3E14" w:rsidP="006F3E1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загальною площею до 2,0</w:t>
      </w:r>
      <w:r w:rsidR="002F5983">
        <w:rPr>
          <w:b/>
          <w:sz w:val="28"/>
          <w:szCs w:val="28"/>
          <w:lang w:val="uk-UA"/>
        </w:rPr>
        <w:t xml:space="preserve">000 </w:t>
      </w:r>
      <w:r w:rsidR="00C259B3">
        <w:rPr>
          <w:b/>
          <w:sz w:val="28"/>
          <w:szCs w:val="28"/>
          <w:lang w:val="uk-UA"/>
        </w:rPr>
        <w:t xml:space="preserve">га за межами с. </w:t>
      </w:r>
      <w:proofErr w:type="spellStart"/>
      <w:r w:rsidR="00C259B3">
        <w:rPr>
          <w:b/>
          <w:sz w:val="28"/>
          <w:szCs w:val="28"/>
          <w:lang w:val="uk-UA"/>
        </w:rPr>
        <w:t>Шубівка</w:t>
      </w:r>
      <w:proofErr w:type="spellEnd"/>
    </w:p>
    <w:p w:rsidR="006F3E14" w:rsidRDefault="006F3E14" w:rsidP="006F3E14">
      <w:pPr>
        <w:rPr>
          <w:sz w:val="28"/>
          <w:szCs w:val="28"/>
          <w:lang w:val="uk-UA"/>
        </w:rPr>
      </w:pPr>
    </w:p>
    <w:p w:rsidR="00D72074" w:rsidRDefault="00B722C3" w:rsidP="00D7207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2F31C6">
        <w:rPr>
          <w:sz w:val="28"/>
          <w:szCs w:val="28"/>
          <w:lang w:val="uk-UA"/>
        </w:rPr>
        <w:t>заяву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2F31C6" w:rsidRPr="002F31C6">
        <w:rPr>
          <w:sz w:val="28"/>
          <w:szCs w:val="28"/>
          <w:lang w:val="uk-UA"/>
        </w:rPr>
        <w:t>Дігтяров</w:t>
      </w:r>
      <w:r w:rsidR="002F31C6">
        <w:rPr>
          <w:sz w:val="28"/>
          <w:szCs w:val="28"/>
          <w:lang w:val="uk-UA"/>
        </w:rPr>
        <w:t>ої</w:t>
      </w:r>
      <w:proofErr w:type="spellEnd"/>
      <w:r w:rsidR="002F31C6" w:rsidRPr="002F31C6">
        <w:rPr>
          <w:sz w:val="28"/>
          <w:szCs w:val="28"/>
          <w:lang w:val="uk-UA"/>
        </w:rPr>
        <w:t xml:space="preserve"> Тетян</w:t>
      </w:r>
      <w:r w:rsidR="002F31C6">
        <w:rPr>
          <w:sz w:val="28"/>
          <w:szCs w:val="28"/>
          <w:lang w:val="uk-UA"/>
        </w:rPr>
        <w:t>и</w:t>
      </w:r>
      <w:r w:rsidR="002F31C6" w:rsidRPr="002F31C6">
        <w:rPr>
          <w:sz w:val="28"/>
          <w:szCs w:val="28"/>
          <w:lang w:val="uk-UA"/>
        </w:rPr>
        <w:t xml:space="preserve"> Михайлівн</w:t>
      </w:r>
      <w:r w:rsidR="002F31C6">
        <w:rPr>
          <w:sz w:val="28"/>
          <w:szCs w:val="28"/>
          <w:lang w:val="uk-UA"/>
        </w:rPr>
        <w:t xml:space="preserve">и </w:t>
      </w:r>
      <w:r w:rsidR="00D125C4">
        <w:rPr>
          <w:sz w:val="28"/>
          <w:szCs w:val="28"/>
          <w:lang w:val="uk-UA"/>
        </w:rPr>
        <w:t>(</w:t>
      </w:r>
      <w:r w:rsidR="0081405E">
        <w:rPr>
          <w:sz w:val="28"/>
          <w:szCs w:val="28"/>
          <w:lang w:val="uk-UA"/>
        </w:rPr>
        <w:t xml:space="preserve">с. </w:t>
      </w:r>
      <w:proofErr w:type="spellStart"/>
      <w:r w:rsidR="002F31C6">
        <w:rPr>
          <w:sz w:val="28"/>
          <w:szCs w:val="28"/>
          <w:lang w:val="uk-UA"/>
        </w:rPr>
        <w:t>Шубівка</w:t>
      </w:r>
      <w:proofErr w:type="spellEnd"/>
      <w:r w:rsidR="0081405E">
        <w:rPr>
          <w:sz w:val="28"/>
          <w:szCs w:val="28"/>
          <w:lang w:val="uk-UA"/>
        </w:rPr>
        <w:t xml:space="preserve">, вул. </w:t>
      </w:r>
      <w:r w:rsidR="002F31C6">
        <w:rPr>
          <w:sz w:val="28"/>
          <w:szCs w:val="28"/>
          <w:lang w:val="uk-UA"/>
        </w:rPr>
        <w:t>Л. Українки</w:t>
      </w:r>
      <w:r w:rsidR="0081405E">
        <w:rPr>
          <w:sz w:val="28"/>
          <w:szCs w:val="28"/>
          <w:lang w:val="uk-UA"/>
        </w:rPr>
        <w:t xml:space="preserve">, </w:t>
      </w:r>
      <w:r w:rsidR="002F31C6">
        <w:rPr>
          <w:sz w:val="28"/>
          <w:szCs w:val="28"/>
          <w:lang w:val="uk-UA"/>
        </w:rPr>
        <w:t>13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</w:t>
      </w:r>
      <w:r w:rsidR="0031103B">
        <w:rPr>
          <w:rFonts w:eastAsia="Arial Unicode MS"/>
          <w:sz w:val="28"/>
          <w:szCs w:val="28"/>
          <w:lang w:val="uk-UA"/>
        </w:rPr>
        <w:t>5-1</w:t>
      </w:r>
      <w:r w:rsidR="003B03E7" w:rsidRPr="008A0591">
        <w:rPr>
          <w:rFonts w:eastAsia="Arial Unicode MS"/>
          <w:sz w:val="28"/>
          <w:szCs w:val="28"/>
          <w:lang w:val="uk-UA"/>
        </w:rPr>
        <w:t>, 118, 12</w:t>
      </w:r>
      <w:r w:rsidR="0031103B">
        <w:rPr>
          <w:rFonts w:eastAsia="Arial Unicode MS"/>
          <w:sz w:val="28"/>
          <w:szCs w:val="28"/>
          <w:lang w:val="uk-UA"/>
        </w:rPr>
        <w:t>2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31103B">
        <w:rPr>
          <w:sz w:val="28"/>
          <w:szCs w:val="28"/>
          <w:lang w:val="uk-UA"/>
        </w:rPr>
        <w:t xml:space="preserve"> </w:t>
      </w:r>
      <w:r w:rsidR="00D72074">
        <w:rPr>
          <w:sz w:val="28"/>
          <w:szCs w:val="28"/>
          <w:lang w:val="uk-UA"/>
        </w:rPr>
        <w:t xml:space="preserve">враховуючи пропозиції </w:t>
      </w:r>
      <w:r w:rsidR="00D7207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7207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2F5983">
      <w:pPr>
        <w:ind w:firstLine="567"/>
        <w:jc w:val="both"/>
        <w:rPr>
          <w:sz w:val="28"/>
          <w:szCs w:val="28"/>
          <w:lang w:val="uk-UA"/>
        </w:rPr>
      </w:pPr>
    </w:p>
    <w:p w:rsidR="00121493" w:rsidRDefault="00121493" w:rsidP="002F59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31103B">
        <w:rPr>
          <w:sz w:val="28"/>
          <w:szCs w:val="28"/>
          <w:lang w:val="uk-UA"/>
        </w:rPr>
        <w:t xml:space="preserve">Відмовити </w:t>
      </w:r>
      <w:r w:rsidR="0031103B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EE328E" w:rsidRPr="00EE328E">
        <w:rPr>
          <w:sz w:val="28"/>
          <w:szCs w:val="28"/>
          <w:lang w:val="uk-UA"/>
        </w:rPr>
        <w:t>Дігтяровій</w:t>
      </w:r>
      <w:proofErr w:type="spellEnd"/>
      <w:r w:rsidR="00EE328E" w:rsidRPr="00EE328E">
        <w:rPr>
          <w:sz w:val="28"/>
          <w:szCs w:val="28"/>
          <w:lang w:val="uk-UA"/>
        </w:rPr>
        <w:t xml:space="preserve"> Тетяні Михайлівні</w:t>
      </w:r>
      <w:r w:rsidR="0031103B">
        <w:rPr>
          <w:bCs/>
          <w:sz w:val="28"/>
          <w:szCs w:val="28"/>
          <w:lang w:val="uk-UA"/>
        </w:rPr>
        <w:t xml:space="preserve"> у наданні дозволу на розроблення документації із землеустрою щодо відведення земельної ділянки у власність, розташованої на території </w:t>
      </w:r>
      <w:r w:rsidR="00A46676">
        <w:rPr>
          <w:bCs/>
          <w:sz w:val="28"/>
          <w:szCs w:val="28"/>
          <w:lang w:val="uk-UA"/>
        </w:rPr>
        <w:t xml:space="preserve"> </w:t>
      </w:r>
      <w:r w:rsidR="0031103B">
        <w:rPr>
          <w:bCs/>
          <w:sz w:val="28"/>
          <w:szCs w:val="28"/>
          <w:lang w:val="uk-UA"/>
        </w:rPr>
        <w:t>Кагарлицької міської ради Київської області</w:t>
      </w:r>
      <w:r w:rsidR="0081405E">
        <w:rPr>
          <w:bCs/>
          <w:sz w:val="28"/>
          <w:szCs w:val="28"/>
          <w:lang w:val="uk-UA"/>
        </w:rPr>
        <w:t xml:space="preserve"> за межами </w:t>
      </w:r>
      <w:r w:rsidR="00EE328E">
        <w:rPr>
          <w:bCs/>
          <w:sz w:val="28"/>
          <w:szCs w:val="28"/>
          <w:lang w:val="uk-UA"/>
        </w:rPr>
        <w:t>с</w:t>
      </w:r>
      <w:r w:rsidR="0081405E">
        <w:rPr>
          <w:bCs/>
          <w:sz w:val="28"/>
          <w:szCs w:val="28"/>
          <w:lang w:val="uk-UA"/>
        </w:rPr>
        <w:t xml:space="preserve">. </w:t>
      </w:r>
      <w:proofErr w:type="spellStart"/>
      <w:r w:rsidR="00EE328E">
        <w:rPr>
          <w:bCs/>
          <w:sz w:val="28"/>
          <w:szCs w:val="28"/>
          <w:lang w:val="uk-UA"/>
        </w:rPr>
        <w:t>Шубівка</w:t>
      </w:r>
      <w:proofErr w:type="spellEnd"/>
      <w:r w:rsidR="00067249">
        <w:rPr>
          <w:bCs/>
          <w:sz w:val="28"/>
          <w:szCs w:val="28"/>
          <w:lang w:val="uk-UA"/>
        </w:rPr>
        <w:t xml:space="preserve">, орієнтовною площею </w:t>
      </w:r>
      <w:r w:rsidR="008C0CB3">
        <w:rPr>
          <w:bCs/>
          <w:sz w:val="28"/>
          <w:szCs w:val="28"/>
          <w:lang w:val="uk-UA"/>
        </w:rPr>
        <w:t>до 2</w:t>
      </w:r>
      <w:r w:rsidR="00067249">
        <w:rPr>
          <w:bCs/>
          <w:sz w:val="28"/>
          <w:szCs w:val="28"/>
          <w:lang w:val="uk-UA"/>
        </w:rPr>
        <w:t>,</w:t>
      </w:r>
      <w:r w:rsidR="0081405E">
        <w:rPr>
          <w:bCs/>
          <w:sz w:val="28"/>
          <w:szCs w:val="28"/>
          <w:lang w:val="uk-UA"/>
        </w:rPr>
        <w:t>00</w:t>
      </w:r>
      <w:r w:rsidR="002F5983">
        <w:rPr>
          <w:bCs/>
          <w:sz w:val="28"/>
          <w:szCs w:val="28"/>
          <w:lang w:val="uk-UA"/>
        </w:rPr>
        <w:t>00</w:t>
      </w:r>
      <w:r w:rsidR="00067249">
        <w:rPr>
          <w:bCs/>
          <w:sz w:val="28"/>
          <w:szCs w:val="28"/>
          <w:lang w:val="uk-UA"/>
        </w:rPr>
        <w:t xml:space="preserve"> га, із цільовим призначенням – для </w:t>
      </w:r>
      <w:r w:rsidR="0081405E">
        <w:rPr>
          <w:bCs/>
          <w:sz w:val="28"/>
          <w:szCs w:val="28"/>
          <w:lang w:val="uk-UA"/>
        </w:rPr>
        <w:t>ведення особистого селянського господарства</w:t>
      </w:r>
      <w:r w:rsidR="00067249">
        <w:rPr>
          <w:bCs/>
          <w:sz w:val="28"/>
          <w:szCs w:val="28"/>
          <w:lang w:val="uk-UA"/>
        </w:rPr>
        <w:t xml:space="preserve"> </w:t>
      </w:r>
      <w:r w:rsidR="0042246C">
        <w:rPr>
          <w:bCs/>
          <w:sz w:val="28"/>
          <w:szCs w:val="28"/>
          <w:lang w:val="uk-UA"/>
        </w:rPr>
        <w:t>в зв</w:t>
      </w:r>
      <w:r w:rsidR="0042246C" w:rsidRPr="000C16C2">
        <w:rPr>
          <w:bCs/>
          <w:sz w:val="28"/>
          <w:szCs w:val="28"/>
          <w:lang w:val="uk-UA"/>
        </w:rPr>
        <w:t>`</w:t>
      </w:r>
      <w:r w:rsidR="0042246C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42246C" w:rsidRPr="000C16C2">
        <w:rPr>
          <w:bCs/>
          <w:sz w:val="28"/>
          <w:szCs w:val="28"/>
          <w:lang w:val="uk-UA"/>
        </w:rPr>
        <w:t>`</w:t>
      </w:r>
      <w:r w:rsidR="0042246C"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</w:t>
      </w:r>
      <w:r w:rsidR="00715F0E">
        <w:rPr>
          <w:bCs/>
          <w:sz w:val="28"/>
          <w:szCs w:val="28"/>
          <w:lang w:val="uk-UA"/>
        </w:rPr>
        <w:t>обґрунтувань</w:t>
      </w:r>
      <w:r w:rsidR="0042246C"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715F0E">
        <w:rPr>
          <w:bCs/>
          <w:sz w:val="28"/>
          <w:szCs w:val="28"/>
          <w:lang w:val="uk-UA"/>
        </w:rPr>
        <w:t>адміністративно-територіальних</w:t>
      </w:r>
      <w:r w:rsidR="0042246C">
        <w:rPr>
          <w:bCs/>
          <w:sz w:val="28"/>
          <w:szCs w:val="28"/>
          <w:lang w:val="uk-UA"/>
        </w:rPr>
        <w:t xml:space="preserve"> одиниць, </w:t>
      </w:r>
      <w:r w:rsidR="00715F0E">
        <w:rPr>
          <w:bCs/>
          <w:sz w:val="28"/>
          <w:szCs w:val="28"/>
          <w:lang w:val="uk-UA"/>
        </w:rPr>
        <w:t>проектів</w:t>
      </w:r>
      <w:r w:rsidR="0042246C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</w:t>
      </w:r>
      <w:r w:rsidR="00BD6C1B">
        <w:rPr>
          <w:bCs/>
          <w:sz w:val="28"/>
          <w:szCs w:val="28"/>
          <w:lang w:val="uk-UA"/>
        </w:rPr>
        <w:t>п</w:t>
      </w:r>
      <w:r w:rsidR="0042246C">
        <w:rPr>
          <w:bCs/>
          <w:sz w:val="28"/>
          <w:szCs w:val="28"/>
          <w:lang w:val="uk-UA"/>
        </w:rPr>
        <w:t>унктів, затверджених у встановленому законом порядку</w:t>
      </w:r>
      <w:r w:rsidR="00BD6C1B">
        <w:rPr>
          <w:bCs/>
          <w:sz w:val="28"/>
          <w:szCs w:val="28"/>
          <w:lang w:val="uk-UA"/>
        </w:rPr>
        <w:t>.</w:t>
      </w:r>
      <w:r w:rsidR="00EB5744">
        <w:rPr>
          <w:bCs/>
          <w:sz w:val="28"/>
          <w:szCs w:val="28"/>
          <w:lang w:val="uk-UA"/>
        </w:rPr>
        <w:t xml:space="preserve"> </w:t>
      </w:r>
    </w:p>
    <w:p w:rsidR="008F6857" w:rsidRDefault="008F6857" w:rsidP="008F6857">
      <w:pPr>
        <w:ind w:firstLine="709"/>
        <w:jc w:val="both"/>
        <w:rPr>
          <w:bCs/>
          <w:sz w:val="28"/>
          <w:szCs w:val="28"/>
          <w:lang w:val="uk-UA"/>
        </w:rPr>
      </w:pPr>
    </w:p>
    <w:p w:rsidR="00121493" w:rsidRDefault="008F6857" w:rsidP="008F685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C728D" w:rsidRDefault="00EC728D" w:rsidP="008F6857">
      <w:pPr>
        <w:ind w:firstLine="709"/>
        <w:jc w:val="both"/>
        <w:rPr>
          <w:sz w:val="28"/>
          <w:szCs w:val="28"/>
          <w:lang w:val="uk-UA"/>
        </w:rPr>
      </w:pPr>
    </w:p>
    <w:p w:rsidR="00EC728D" w:rsidRDefault="00EC728D" w:rsidP="008F6857">
      <w:pPr>
        <w:ind w:firstLine="709"/>
        <w:jc w:val="both"/>
        <w:rPr>
          <w:sz w:val="28"/>
          <w:szCs w:val="28"/>
          <w:lang w:val="uk-UA"/>
        </w:rPr>
      </w:pPr>
    </w:p>
    <w:p w:rsidR="00EC728D" w:rsidRDefault="00EC728D" w:rsidP="00EC728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C728D" w:rsidRDefault="00EC728D" w:rsidP="00EC72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C728D" w:rsidRPr="008F6857" w:rsidRDefault="00EC728D" w:rsidP="008F6857">
      <w:pPr>
        <w:ind w:firstLine="709"/>
        <w:jc w:val="both"/>
        <w:rPr>
          <w:b/>
          <w:sz w:val="28"/>
          <w:szCs w:val="28"/>
          <w:lang w:val="uk-UA"/>
        </w:rPr>
      </w:pPr>
    </w:p>
    <w:sectPr w:rsidR="00EC728D" w:rsidRPr="008F6857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522C"/>
    <w:rsid w:val="0001320D"/>
    <w:rsid w:val="00026D98"/>
    <w:rsid w:val="00031736"/>
    <w:rsid w:val="00042C8D"/>
    <w:rsid w:val="00050616"/>
    <w:rsid w:val="000509FB"/>
    <w:rsid w:val="00051BB1"/>
    <w:rsid w:val="00061C63"/>
    <w:rsid w:val="00067249"/>
    <w:rsid w:val="000A3AAB"/>
    <w:rsid w:val="000B003E"/>
    <w:rsid w:val="000B3BFD"/>
    <w:rsid w:val="000B60C3"/>
    <w:rsid w:val="000C3315"/>
    <w:rsid w:val="000E3947"/>
    <w:rsid w:val="000E729B"/>
    <w:rsid w:val="000F2C8F"/>
    <w:rsid w:val="00110F9F"/>
    <w:rsid w:val="00121493"/>
    <w:rsid w:val="00132CFA"/>
    <w:rsid w:val="001565FD"/>
    <w:rsid w:val="001A5FCB"/>
    <w:rsid w:val="001B2EDF"/>
    <w:rsid w:val="001C353B"/>
    <w:rsid w:val="001D113F"/>
    <w:rsid w:val="002065F8"/>
    <w:rsid w:val="002163E1"/>
    <w:rsid w:val="002202BE"/>
    <w:rsid w:val="0024041F"/>
    <w:rsid w:val="00257DF3"/>
    <w:rsid w:val="00262377"/>
    <w:rsid w:val="00262629"/>
    <w:rsid w:val="002633B9"/>
    <w:rsid w:val="00263E3C"/>
    <w:rsid w:val="002671BA"/>
    <w:rsid w:val="002A7DFA"/>
    <w:rsid w:val="002C0530"/>
    <w:rsid w:val="002D315E"/>
    <w:rsid w:val="002E56C2"/>
    <w:rsid w:val="002E792F"/>
    <w:rsid w:val="002F31C6"/>
    <w:rsid w:val="002F5983"/>
    <w:rsid w:val="003026A2"/>
    <w:rsid w:val="00310F1F"/>
    <w:rsid w:val="0031103B"/>
    <w:rsid w:val="00322597"/>
    <w:rsid w:val="00346434"/>
    <w:rsid w:val="00383BC3"/>
    <w:rsid w:val="00395742"/>
    <w:rsid w:val="003B03E7"/>
    <w:rsid w:val="003C2902"/>
    <w:rsid w:val="003C3D40"/>
    <w:rsid w:val="003C6041"/>
    <w:rsid w:val="003D1877"/>
    <w:rsid w:val="003E0484"/>
    <w:rsid w:val="003E3700"/>
    <w:rsid w:val="003F1D74"/>
    <w:rsid w:val="0042246C"/>
    <w:rsid w:val="00450C88"/>
    <w:rsid w:val="00464B34"/>
    <w:rsid w:val="0047631D"/>
    <w:rsid w:val="00482DE3"/>
    <w:rsid w:val="00495F32"/>
    <w:rsid w:val="004C593E"/>
    <w:rsid w:val="004E1D09"/>
    <w:rsid w:val="004E5800"/>
    <w:rsid w:val="004F5E61"/>
    <w:rsid w:val="005063ED"/>
    <w:rsid w:val="005141C8"/>
    <w:rsid w:val="005231DC"/>
    <w:rsid w:val="005255AC"/>
    <w:rsid w:val="00546C95"/>
    <w:rsid w:val="0057037C"/>
    <w:rsid w:val="005933C3"/>
    <w:rsid w:val="005A1938"/>
    <w:rsid w:val="005A2D08"/>
    <w:rsid w:val="005C53DE"/>
    <w:rsid w:val="005D511B"/>
    <w:rsid w:val="005D76B7"/>
    <w:rsid w:val="005E1273"/>
    <w:rsid w:val="005F59A5"/>
    <w:rsid w:val="00632413"/>
    <w:rsid w:val="00651754"/>
    <w:rsid w:val="0066387D"/>
    <w:rsid w:val="00666A41"/>
    <w:rsid w:val="006B5BA9"/>
    <w:rsid w:val="006C5374"/>
    <w:rsid w:val="006D3943"/>
    <w:rsid w:val="006F3E14"/>
    <w:rsid w:val="00711A84"/>
    <w:rsid w:val="00715F0E"/>
    <w:rsid w:val="007166DC"/>
    <w:rsid w:val="00720568"/>
    <w:rsid w:val="007370A5"/>
    <w:rsid w:val="007509F3"/>
    <w:rsid w:val="007641BC"/>
    <w:rsid w:val="00781729"/>
    <w:rsid w:val="0078348E"/>
    <w:rsid w:val="007964B4"/>
    <w:rsid w:val="007B1F62"/>
    <w:rsid w:val="007D451B"/>
    <w:rsid w:val="007E08D9"/>
    <w:rsid w:val="007E402C"/>
    <w:rsid w:val="007F6611"/>
    <w:rsid w:val="00801CE3"/>
    <w:rsid w:val="00804DB8"/>
    <w:rsid w:val="0081405E"/>
    <w:rsid w:val="0084325F"/>
    <w:rsid w:val="00866098"/>
    <w:rsid w:val="008B756D"/>
    <w:rsid w:val="008C0CB3"/>
    <w:rsid w:val="008F19C7"/>
    <w:rsid w:val="008F6857"/>
    <w:rsid w:val="00904808"/>
    <w:rsid w:val="009168AF"/>
    <w:rsid w:val="00916E30"/>
    <w:rsid w:val="00923259"/>
    <w:rsid w:val="00954DE3"/>
    <w:rsid w:val="00957C84"/>
    <w:rsid w:val="00960C01"/>
    <w:rsid w:val="009741D0"/>
    <w:rsid w:val="009810B8"/>
    <w:rsid w:val="00997AB3"/>
    <w:rsid w:val="009B75A2"/>
    <w:rsid w:val="009C5A01"/>
    <w:rsid w:val="009D2E7C"/>
    <w:rsid w:val="009E074C"/>
    <w:rsid w:val="009E539E"/>
    <w:rsid w:val="009E755A"/>
    <w:rsid w:val="009F27E3"/>
    <w:rsid w:val="009F39B3"/>
    <w:rsid w:val="009F3F76"/>
    <w:rsid w:val="00A46676"/>
    <w:rsid w:val="00A97971"/>
    <w:rsid w:val="00AA5BE3"/>
    <w:rsid w:val="00AB1433"/>
    <w:rsid w:val="00AD14DD"/>
    <w:rsid w:val="00AD7469"/>
    <w:rsid w:val="00AF24D3"/>
    <w:rsid w:val="00B035F4"/>
    <w:rsid w:val="00B076D2"/>
    <w:rsid w:val="00B12679"/>
    <w:rsid w:val="00B27A12"/>
    <w:rsid w:val="00B47B70"/>
    <w:rsid w:val="00B55966"/>
    <w:rsid w:val="00B71E8D"/>
    <w:rsid w:val="00B722C3"/>
    <w:rsid w:val="00B86982"/>
    <w:rsid w:val="00BC5876"/>
    <w:rsid w:val="00BD2471"/>
    <w:rsid w:val="00BD2754"/>
    <w:rsid w:val="00BD6C1B"/>
    <w:rsid w:val="00BF76FA"/>
    <w:rsid w:val="00BF7E00"/>
    <w:rsid w:val="00C022ED"/>
    <w:rsid w:val="00C103C9"/>
    <w:rsid w:val="00C218A3"/>
    <w:rsid w:val="00C259B3"/>
    <w:rsid w:val="00C333D0"/>
    <w:rsid w:val="00C341BF"/>
    <w:rsid w:val="00C37EC2"/>
    <w:rsid w:val="00C47C1D"/>
    <w:rsid w:val="00C52E7B"/>
    <w:rsid w:val="00C751AE"/>
    <w:rsid w:val="00C87B45"/>
    <w:rsid w:val="00D125C4"/>
    <w:rsid w:val="00D21343"/>
    <w:rsid w:val="00D22D55"/>
    <w:rsid w:val="00D34EF3"/>
    <w:rsid w:val="00D46F30"/>
    <w:rsid w:val="00D57CF0"/>
    <w:rsid w:val="00D66066"/>
    <w:rsid w:val="00D673B1"/>
    <w:rsid w:val="00D72074"/>
    <w:rsid w:val="00DF2210"/>
    <w:rsid w:val="00DF4BFB"/>
    <w:rsid w:val="00E16852"/>
    <w:rsid w:val="00E4438B"/>
    <w:rsid w:val="00E54842"/>
    <w:rsid w:val="00E6148D"/>
    <w:rsid w:val="00E724C7"/>
    <w:rsid w:val="00E7277C"/>
    <w:rsid w:val="00EB1AE4"/>
    <w:rsid w:val="00EB5744"/>
    <w:rsid w:val="00EC5B15"/>
    <w:rsid w:val="00EC728D"/>
    <w:rsid w:val="00ED43E9"/>
    <w:rsid w:val="00EE328E"/>
    <w:rsid w:val="00EE5004"/>
    <w:rsid w:val="00EF070F"/>
    <w:rsid w:val="00F02B6C"/>
    <w:rsid w:val="00F155B6"/>
    <w:rsid w:val="00F2134D"/>
    <w:rsid w:val="00F513D3"/>
    <w:rsid w:val="00F75982"/>
    <w:rsid w:val="00F8107F"/>
    <w:rsid w:val="00FB43F4"/>
    <w:rsid w:val="00FB5D5D"/>
    <w:rsid w:val="00FD0CA4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22</cp:revision>
  <cp:lastPrinted>2021-09-15T11:13:00Z</cp:lastPrinted>
  <dcterms:created xsi:type="dcterms:W3CDTF">2021-06-07T13:23:00Z</dcterms:created>
  <dcterms:modified xsi:type="dcterms:W3CDTF">2021-09-28T11:36:00Z</dcterms:modified>
</cp:coreProperties>
</file>